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88496D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0B07AD" w:rsidRPr="000B07AD">
              <w:rPr>
                <w:rFonts w:ascii="Times New Roman" w:hAnsi="Times New Roman"/>
                <w:sz w:val="20"/>
              </w:rPr>
              <w:t xml:space="preserve">торговой точки (нестационарный павильон) </w:t>
            </w:r>
            <w:r w:rsidR="00752215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0B07AD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96 084</w:t>
            </w:r>
            <w:r w:rsidR="00261802">
              <w:rPr>
                <w:rFonts w:ascii="Times New Roman" w:hAnsi="Times New Roman"/>
                <w:sz w:val="20"/>
              </w:rPr>
              <w:t>,00</w:t>
            </w:r>
            <w:r w:rsidR="003B1DE2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85B79" w:rsidP="0026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1802">
              <w:rPr>
                <w:rFonts w:ascii="Times New Roman" w:hAnsi="Times New Roman"/>
              </w:rPr>
              <w:t>2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26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1802">
              <w:rPr>
                <w:rFonts w:ascii="Times New Roman" w:hAnsi="Times New Roman"/>
              </w:rPr>
              <w:t>2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1A2A2C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26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61802">
              <w:rPr>
                <w:rFonts w:ascii="Times New Roman" w:hAnsi="Times New Roman"/>
              </w:rPr>
              <w:t>7</w:t>
            </w:r>
            <w:r w:rsidR="001A2A2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1A2A2C" w:rsidRPr="00304139">
              <w:rPr>
                <w:rFonts w:ascii="Times New Roman" w:hAnsi="Times New Roman"/>
              </w:rPr>
              <w:t xml:space="preserve">.2020 г. </w:t>
            </w:r>
            <w:r w:rsidR="000B07AD">
              <w:rPr>
                <w:rFonts w:ascii="Times New Roman" w:hAnsi="Times New Roman"/>
              </w:rPr>
              <w:t>11</w:t>
            </w:r>
            <w:r w:rsidR="001A2A2C"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26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61802">
              <w:rPr>
                <w:rFonts w:ascii="Times New Roman" w:hAnsi="Times New Roman"/>
              </w:rPr>
              <w:t>7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140861">
              <w:rPr>
                <w:rFonts w:ascii="Times New Roman" w:hAnsi="Times New Roman"/>
              </w:rPr>
              <w:t xml:space="preserve">.2020 г. </w:t>
            </w:r>
            <w:r w:rsidR="000B07AD">
              <w:rPr>
                <w:rFonts w:ascii="Times New Roman" w:hAnsi="Times New Roman"/>
              </w:rPr>
              <w:t>11</w:t>
            </w:r>
            <w:r w:rsidR="001A2A2C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261802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261802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</w:t>
      </w:r>
      <w:r w:rsidRPr="00261802">
        <w:rPr>
          <w:rFonts w:ascii="Times New Roman" w:eastAsia="Times New Roman" w:hAnsi="Times New Roman"/>
          <w:iCs/>
          <w:lang w:val="de-DE" w:eastAsia="ru-RU" w:bidi="fa-IR"/>
        </w:rPr>
        <w:t>услуг.</w:t>
      </w:r>
    </w:p>
    <w:p w:rsidR="00261802" w:rsidRPr="000B07AD" w:rsidRDefault="00261802" w:rsidP="00261802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261802">
        <w:rPr>
          <w:rFonts w:ascii="Times New Roman" w:eastAsia="Times New Roman" w:hAnsi="Times New Roman"/>
          <w:iCs/>
          <w:lang w:val="de-DE" w:eastAsia="ru-RU" w:bidi="fa-IR"/>
        </w:rPr>
        <w:t xml:space="preserve">1.4. 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140861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0B07AD">
        <w:rPr>
          <w:rFonts w:ascii="Times New Roman" w:hAnsi="Times New Roman"/>
          <w:sz w:val="20"/>
        </w:rPr>
        <w:t>торговая точка</w:t>
      </w:r>
      <w:r w:rsidR="000B07AD" w:rsidRPr="000B07AD">
        <w:rPr>
          <w:rFonts w:ascii="Times New Roman" w:hAnsi="Times New Roman"/>
          <w:sz w:val="20"/>
        </w:rPr>
        <w:t xml:space="preserve"> (нестационарный павильон)</w:t>
      </w:r>
      <w:r w:rsidR="000B07AD">
        <w:rPr>
          <w:rFonts w:ascii="Times New Roman" w:hAnsi="Times New Roman"/>
          <w:sz w:val="20"/>
        </w:rPr>
        <w:t>.</w:t>
      </w:r>
    </w:p>
    <w:p w:rsidR="00931CDF" w:rsidRPr="00304139" w:rsidRDefault="00261802" w:rsidP="0026180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0B07AD" w:rsidRPr="00304139" w:rsidTr="0088496D">
        <w:trPr>
          <w:trHeight w:val="2095"/>
        </w:trPr>
        <w:tc>
          <w:tcPr>
            <w:tcW w:w="566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 xml:space="preserve">150 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B07AD" w:rsidRPr="00E03274" w:rsidRDefault="000B07AD" w:rsidP="000B0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0B07AD">
              <w:rPr>
                <w:rFonts w:ascii="Times New Roman" w:hAnsi="Times New Roman"/>
                <w:sz w:val="20"/>
              </w:rPr>
              <w:t xml:space="preserve">торговой точки (нестационарный павильон)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  <w:tc>
          <w:tcPr>
            <w:tcW w:w="1843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0B07AD" w:rsidRPr="00304139" w:rsidRDefault="000B07AD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96 084</w:t>
            </w:r>
            <w:r w:rsidRPr="00752215">
              <w:rPr>
                <w:rFonts w:ascii="Times New Roman" w:hAnsi="Times New Roman"/>
                <w:sz w:val="20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0B07AD" w:rsidRPr="00304139" w:rsidRDefault="000B07AD" w:rsidP="009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 w:bidi="fa-IR"/>
              </w:rPr>
              <w:t>61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B07AD"/>
    <w:rsid w:val="000E47A8"/>
    <w:rsid w:val="001077B0"/>
    <w:rsid w:val="001116F6"/>
    <w:rsid w:val="00140861"/>
    <w:rsid w:val="00163165"/>
    <w:rsid w:val="00166F5F"/>
    <w:rsid w:val="001A2A2C"/>
    <w:rsid w:val="001A4459"/>
    <w:rsid w:val="001F4655"/>
    <w:rsid w:val="00236321"/>
    <w:rsid w:val="00261802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36F76"/>
    <w:rsid w:val="00752215"/>
    <w:rsid w:val="00785E56"/>
    <w:rsid w:val="007A288D"/>
    <w:rsid w:val="007A331C"/>
    <w:rsid w:val="007A4519"/>
    <w:rsid w:val="007A7962"/>
    <w:rsid w:val="007F0BB1"/>
    <w:rsid w:val="00807007"/>
    <w:rsid w:val="00867CD0"/>
    <w:rsid w:val="0088496D"/>
    <w:rsid w:val="0088713E"/>
    <w:rsid w:val="0089332D"/>
    <w:rsid w:val="008B5791"/>
    <w:rsid w:val="008D680C"/>
    <w:rsid w:val="008F609D"/>
    <w:rsid w:val="00912E07"/>
    <w:rsid w:val="00917350"/>
    <w:rsid w:val="00921F98"/>
    <w:rsid w:val="0092368A"/>
    <w:rsid w:val="00931CDF"/>
    <w:rsid w:val="00942731"/>
    <w:rsid w:val="00951261"/>
    <w:rsid w:val="00954727"/>
    <w:rsid w:val="009674B0"/>
    <w:rsid w:val="00974F6D"/>
    <w:rsid w:val="00985B79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2786D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CE165D"/>
    <w:rsid w:val="00D74B86"/>
    <w:rsid w:val="00DA4160"/>
    <w:rsid w:val="00DB0785"/>
    <w:rsid w:val="00DE21B1"/>
    <w:rsid w:val="00DE7024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E4E6-4EBB-484B-96CA-BF78AF03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7932</Words>
  <Characters>45214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9</cp:revision>
  <dcterms:created xsi:type="dcterms:W3CDTF">2020-11-09T04:54:00Z</dcterms:created>
  <dcterms:modified xsi:type="dcterms:W3CDTF">2020-11-12T09:44:00Z</dcterms:modified>
</cp:coreProperties>
</file>