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20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3B1DE2" w:rsidP="00722E8C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22E8C">
              <w:rPr>
                <w:rFonts w:ascii="Times New Roman" w:hAnsi="Times New Roman"/>
                <w:sz w:val="20"/>
              </w:rPr>
              <w:t>двух тиров и нестационарного павильона для игр</w:t>
            </w:r>
            <w:r w:rsidR="00985B79" w:rsidRPr="00985B79">
              <w:rPr>
                <w:rFonts w:ascii="Times New Roman" w:hAnsi="Times New Roman"/>
                <w:sz w:val="20"/>
              </w:rPr>
              <w:t xml:space="preserve"> </w:t>
            </w:r>
            <w:r w:rsidR="00752215"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722E8C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120 216</w:t>
            </w:r>
            <w:r w:rsidR="00985B79">
              <w:rPr>
                <w:rFonts w:ascii="Times New Roman" w:hAnsi="Times New Roman"/>
                <w:sz w:val="20"/>
              </w:rPr>
              <w:t>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85B79" w:rsidP="001A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912E07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BA28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.2020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85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A2A2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1A2A2C" w:rsidRPr="00304139">
              <w:rPr>
                <w:rFonts w:ascii="Times New Roman" w:hAnsi="Times New Roman"/>
              </w:rPr>
              <w:t xml:space="preserve">.2020 г. </w:t>
            </w:r>
            <w:r w:rsidR="00722E8C">
              <w:rPr>
                <w:rFonts w:ascii="Times New Roman" w:hAnsi="Times New Roman"/>
              </w:rPr>
              <w:t>11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85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1A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722E8C">
              <w:rPr>
                <w:rFonts w:ascii="Times New Roman" w:hAnsi="Times New Roman"/>
              </w:rPr>
              <w:t>.2020 г. 11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985B79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CC74FF" w:rsidRPr="00304139" w:rsidRDefault="00931CDF" w:rsidP="00722E8C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A7962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ая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7A7962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7A7962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Pr="007A7962">
        <w:rPr>
          <w:rFonts w:ascii="Times New Roman" w:eastAsia="Times New Roman" w:hAnsi="Times New Roman"/>
          <w:iCs/>
          <w:lang w:eastAsia="ru-RU" w:bidi="fa-IR"/>
        </w:rPr>
        <w:t xml:space="preserve"> отношении </w:t>
      </w:r>
      <w:r w:rsidRPr="00722E8C">
        <w:rPr>
          <w:rFonts w:ascii="Times New Roman" w:eastAsia="Times New Roman" w:hAnsi="Times New Roman"/>
          <w:iCs/>
          <w:lang w:eastAsia="ru-RU" w:bidi="fa-IR"/>
        </w:rPr>
        <w:t xml:space="preserve">следующих </w:t>
      </w:r>
      <w:r w:rsidRPr="001A2A2C">
        <w:rPr>
          <w:rFonts w:ascii="Times New Roman" w:eastAsia="Times New Roman" w:hAnsi="Times New Roman"/>
          <w:iCs/>
          <w:lang w:eastAsia="ru-RU" w:bidi="fa-IR"/>
        </w:rPr>
        <w:t>объектов:</w:t>
      </w:r>
      <w:r w:rsidR="00867CD0" w:rsidRPr="001A2A2C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722E8C" w:rsidRPr="00722E8C">
        <w:rPr>
          <w:rFonts w:ascii="Times New Roman" w:eastAsia="Times New Roman" w:hAnsi="Times New Roman"/>
          <w:iCs/>
          <w:lang w:eastAsia="ru-RU" w:bidi="fa-IR"/>
        </w:rPr>
        <w:t>Открытый конкурс на право размещения двух тиров и нестационарного павильона для игр на территории МАУК «Парк Прибрежный»</w:t>
      </w:r>
      <w:r w:rsidR="00722E8C" w:rsidRPr="00722E8C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304139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8D680C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</w:t>
      </w: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</w:t>
      </w:r>
      <w:r w:rsidRPr="00304139">
        <w:rPr>
          <w:rFonts w:ascii="Times New Roman" w:eastAsia="Times New Roman" w:hAnsi="Times New Roman"/>
          <w:lang w:eastAsia="ru-RU" w:bidi="fa-IR"/>
        </w:rPr>
        <w:lastRenderedPageBreak/>
        <w:t>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lastRenderedPageBreak/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 xml:space="preserve">участники указывают в заявке стаж (опыт) работы, месторасположение и вид ранее организованной услуги с приложением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lastRenderedPageBreak/>
        <w:t>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722E8C" w:rsidRPr="00304139" w:rsidTr="007A7962">
        <w:tc>
          <w:tcPr>
            <w:tcW w:w="566" w:type="dxa"/>
            <w:shd w:val="clear" w:color="auto" w:fill="auto"/>
          </w:tcPr>
          <w:p w:rsidR="00722E8C" w:rsidRPr="00304139" w:rsidRDefault="00722E8C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722E8C" w:rsidRPr="00304139" w:rsidRDefault="00722E8C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722E8C" w:rsidRPr="00304139" w:rsidRDefault="00722E8C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722E8C" w:rsidRPr="00304139" w:rsidRDefault="00722E8C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 xml:space="preserve">180 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22E8C" w:rsidRPr="00E03274" w:rsidRDefault="00722E8C" w:rsidP="0072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двух тиров и нестационарного павильона для игр</w:t>
            </w:r>
            <w:r w:rsidRPr="00985B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  <w:tc>
          <w:tcPr>
            <w:tcW w:w="1843" w:type="dxa"/>
            <w:shd w:val="clear" w:color="auto" w:fill="auto"/>
          </w:tcPr>
          <w:p w:rsidR="00722E8C" w:rsidRPr="00304139" w:rsidRDefault="00722E8C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722E8C" w:rsidRPr="00304139" w:rsidRDefault="00722E8C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120 216</w:t>
            </w:r>
            <w:r w:rsidRPr="00752215">
              <w:rPr>
                <w:rFonts w:ascii="Times New Roman" w:hAnsi="Times New Roman"/>
                <w:sz w:val="20"/>
              </w:rPr>
              <w:t>,00 рублей</w:t>
            </w:r>
          </w:p>
        </w:tc>
        <w:tc>
          <w:tcPr>
            <w:tcW w:w="1083" w:type="dxa"/>
            <w:shd w:val="clear" w:color="auto" w:fill="auto"/>
          </w:tcPr>
          <w:p w:rsidR="00722E8C" w:rsidRPr="00304139" w:rsidRDefault="00722E8C" w:rsidP="009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 w:bidi="fa-IR"/>
              </w:rPr>
              <w:t>62,63,64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B865C7">
        <w:tc>
          <w:tcPr>
            <w:tcW w:w="4672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B8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80748"/>
    <w:rsid w:val="000A3D76"/>
    <w:rsid w:val="000A6D6B"/>
    <w:rsid w:val="000B045C"/>
    <w:rsid w:val="000E47A8"/>
    <w:rsid w:val="001077B0"/>
    <w:rsid w:val="001116F6"/>
    <w:rsid w:val="00163165"/>
    <w:rsid w:val="00166F5F"/>
    <w:rsid w:val="001A2A2C"/>
    <w:rsid w:val="001A4459"/>
    <w:rsid w:val="001F4655"/>
    <w:rsid w:val="00236321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60435F"/>
    <w:rsid w:val="00643770"/>
    <w:rsid w:val="00652D1B"/>
    <w:rsid w:val="00681E3D"/>
    <w:rsid w:val="006A4D11"/>
    <w:rsid w:val="006B03B6"/>
    <w:rsid w:val="006E328A"/>
    <w:rsid w:val="007035B2"/>
    <w:rsid w:val="00703E25"/>
    <w:rsid w:val="007064DB"/>
    <w:rsid w:val="00713ED6"/>
    <w:rsid w:val="00722E8C"/>
    <w:rsid w:val="007247D2"/>
    <w:rsid w:val="00736F76"/>
    <w:rsid w:val="00752215"/>
    <w:rsid w:val="00785E56"/>
    <w:rsid w:val="007A288D"/>
    <w:rsid w:val="007A331C"/>
    <w:rsid w:val="007A4519"/>
    <w:rsid w:val="007A7962"/>
    <w:rsid w:val="007C46C6"/>
    <w:rsid w:val="007F0BB1"/>
    <w:rsid w:val="00807007"/>
    <w:rsid w:val="00867CD0"/>
    <w:rsid w:val="0088713E"/>
    <w:rsid w:val="0089332D"/>
    <w:rsid w:val="008B5791"/>
    <w:rsid w:val="008D680C"/>
    <w:rsid w:val="00912E07"/>
    <w:rsid w:val="00917350"/>
    <w:rsid w:val="00921F98"/>
    <w:rsid w:val="0092368A"/>
    <w:rsid w:val="00931CDF"/>
    <w:rsid w:val="00942731"/>
    <w:rsid w:val="00954727"/>
    <w:rsid w:val="009674B0"/>
    <w:rsid w:val="00974F6D"/>
    <w:rsid w:val="00985B79"/>
    <w:rsid w:val="009B06B2"/>
    <w:rsid w:val="00A06DFC"/>
    <w:rsid w:val="00A47AC2"/>
    <w:rsid w:val="00AA1F52"/>
    <w:rsid w:val="00B152F5"/>
    <w:rsid w:val="00B26443"/>
    <w:rsid w:val="00B355D9"/>
    <w:rsid w:val="00B47CBC"/>
    <w:rsid w:val="00BF2AE4"/>
    <w:rsid w:val="00C2786D"/>
    <w:rsid w:val="00C4229D"/>
    <w:rsid w:val="00C51E65"/>
    <w:rsid w:val="00C5476D"/>
    <w:rsid w:val="00C7611F"/>
    <w:rsid w:val="00C9417F"/>
    <w:rsid w:val="00CA2FCC"/>
    <w:rsid w:val="00CB1CD1"/>
    <w:rsid w:val="00CB48B7"/>
    <w:rsid w:val="00CC74FF"/>
    <w:rsid w:val="00CE165D"/>
    <w:rsid w:val="00DA4160"/>
    <w:rsid w:val="00DB0785"/>
    <w:rsid w:val="00DE21B1"/>
    <w:rsid w:val="00E03274"/>
    <w:rsid w:val="00E401D9"/>
    <w:rsid w:val="00E46CFE"/>
    <w:rsid w:val="00E47A01"/>
    <w:rsid w:val="00E761BA"/>
    <w:rsid w:val="00EA1AFC"/>
    <w:rsid w:val="00EC3303"/>
    <w:rsid w:val="00EE72CB"/>
    <w:rsid w:val="00F02190"/>
    <w:rsid w:val="00F259AC"/>
    <w:rsid w:val="00F321C9"/>
    <w:rsid w:val="00F81089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1E6C-81DF-43C0-A193-34A9F8A5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6</cp:revision>
  <dcterms:created xsi:type="dcterms:W3CDTF">2020-11-09T04:54:00Z</dcterms:created>
  <dcterms:modified xsi:type="dcterms:W3CDTF">2020-11-11T08:07:00Z</dcterms:modified>
</cp:coreProperties>
</file>