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30413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04139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C5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Открытый конкурс на право размещения аттракциона «</w:t>
            </w:r>
            <w:r w:rsidR="00C5476D">
              <w:rPr>
                <w:rFonts w:ascii="Times New Roman" w:hAnsi="Times New Roman"/>
                <w:sz w:val="20"/>
              </w:rPr>
              <w:t>Лабиринт</w:t>
            </w:r>
            <w:r w:rsidRPr="00304139">
              <w:rPr>
                <w:rFonts w:ascii="Times New Roman" w:hAnsi="Times New Roman"/>
                <w:sz w:val="20"/>
              </w:rPr>
              <w:t>»</w:t>
            </w:r>
            <w:r w:rsidR="00DD47E8">
              <w:rPr>
                <w:rFonts w:ascii="Times New Roman" w:hAnsi="Times New Roman"/>
                <w:sz w:val="20"/>
              </w:rPr>
              <w:t>, «Батут»</w:t>
            </w:r>
            <w:r w:rsidRPr="00304139">
              <w:rPr>
                <w:rFonts w:ascii="Times New Roman" w:hAnsi="Times New Roman"/>
                <w:sz w:val="20"/>
              </w:rPr>
              <w:t xml:space="preserve"> 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</w:t>
            </w:r>
            <w:r w:rsidRPr="00304139">
              <w:rPr>
                <w:rFonts w:ascii="Times New Roman" w:hAnsi="Times New Roman"/>
                <w:sz w:val="20"/>
              </w:rPr>
              <w:t>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C5476D" w:rsidP="00912E0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49 644</w:t>
            </w:r>
            <w:r w:rsidR="00912E07" w:rsidRPr="00304139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B7699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B7699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B7699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35B2" w:rsidRPr="00304139">
              <w:rPr>
                <w:rFonts w:ascii="Times New Roman" w:hAnsi="Times New Roman"/>
              </w:rPr>
              <w:t>.05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6B7699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035B2" w:rsidRPr="00304139">
              <w:rPr>
                <w:rFonts w:ascii="Times New Roman" w:hAnsi="Times New Roman"/>
              </w:rPr>
              <w:t>05</w:t>
            </w:r>
            <w:r w:rsidR="00B81CA8">
              <w:rPr>
                <w:rFonts w:ascii="Times New Roman" w:hAnsi="Times New Roman"/>
              </w:rPr>
              <w:t>.2020 г. 15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 лет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Настоящ</w:t>
      </w:r>
      <w:r w:rsidR="0092368A" w:rsidRPr="00304139">
        <w:rPr>
          <w:rFonts w:ascii="Times New Roman" w:eastAsia="Times New Roman" w:hAnsi="Times New Roman"/>
          <w:lang w:eastAsia="ru-RU" w:bidi="fa-IR"/>
        </w:rPr>
        <w:t>ая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распространяется на проведение </w:t>
      </w:r>
      <w:r w:rsidR="007A4519" w:rsidRPr="00304139">
        <w:rPr>
          <w:rFonts w:ascii="Times New Roman" w:eastAsia="Times New Roman" w:hAnsi="Times New Roman"/>
          <w:lang w:eastAsia="ru-RU" w:bidi="fa-IR"/>
        </w:rPr>
        <w:t>конкурса в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отношении следующих объектов:</w:t>
      </w:r>
      <w:r w:rsidR="00867CD0" w:rsidRPr="00304139">
        <w:rPr>
          <w:rFonts w:ascii="Times New Roman" w:hAnsi="Times New Roman"/>
        </w:rPr>
        <w:t xml:space="preserve"> </w:t>
      </w:r>
      <w:r w:rsidR="00CC74FF" w:rsidRPr="00304139">
        <w:rPr>
          <w:rFonts w:ascii="Times New Roman" w:hAnsi="Times New Roman"/>
        </w:rPr>
        <w:t>аттракцион «</w:t>
      </w:r>
      <w:r w:rsidR="00C5476D">
        <w:rPr>
          <w:rFonts w:ascii="Times New Roman" w:hAnsi="Times New Roman"/>
        </w:rPr>
        <w:t>Лабиринт</w:t>
      </w:r>
      <w:r w:rsidR="00CC74FF" w:rsidRPr="00304139">
        <w:rPr>
          <w:rFonts w:ascii="Times New Roman" w:hAnsi="Times New Roman"/>
        </w:rPr>
        <w:t>»</w:t>
      </w:r>
      <w:r w:rsidR="00DD47E8">
        <w:rPr>
          <w:rFonts w:ascii="Times New Roman" w:hAnsi="Times New Roman"/>
        </w:rPr>
        <w:t xml:space="preserve">, </w:t>
      </w:r>
      <w:r w:rsidR="00DD47E8">
        <w:rPr>
          <w:rFonts w:ascii="Times New Roman" w:hAnsi="Times New Roman"/>
          <w:sz w:val="20"/>
        </w:rPr>
        <w:t>«Батут»</w:t>
      </w:r>
      <w:r w:rsidR="00CC74FF" w:rsidRPr="00304139">
        <w:rPr>
          <w:rFonts w:ascii="Times New Roman" w:hAnsi="Times New Roman"/>
        </w:rPr>
        <w:t xml:space="preserve"> на территории парка «Прибрежный».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A06DFC" w:rsidRPr="00304139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149"/>
        <w:gridCol w:w="1701"/>
        <w:gridCol w:w="1984"/>
        <w:gridCol w:w="1434"/>
        <w:gridCol w:w="1083"/>
      </w:tblGrid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0A3D76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149" w:type="dxa"/>
            <w:shd w:val="clear" w:color="auto" w:fill="auto"/>
          </w:tcPr>
          <w:p w:rsidR="00912E07" w:rsidRPr="00304139" w:rsidRDefault="00C5476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48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035B2" w:rsidRPr="00304139" w:rsidRDefault="007035B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А</w:t>
            </w:r>
            <w:r w:rsidR="00912E07" w:rsidRPr="00304139">
              <w:rPr>
                <w:rFonts w:ascii="Times New Roman" w:eastAsia="Times New Roman" w:hAnsi="Times New Roman"/>
                <w:lang w:eastAsia="ru-RU" w:bidi="fa-IR"/>
              </w:rPr>
              <w:t>ттракцион «</w:t>
            </w:r>
            <w:r w:rsidR="00C5476D">
              <w:rPr>
                <w:rFonts w:ascii="Times New Roman" w:eastAsia="Times New Roman" w:hAnsi="Times New Roman"/>
                <w:lang w:eastAsia="ru-RU" w:bidi="fa-IR"/>
              </w:rPr>
              <w:t>Лабиринт</w:t>
            </w:r>
            <w:r w:rsidR="00DD47E8">
              <w:rPr>
                <w:rFonts w:ascii="Times New Roman" w:eastAsia="Times New Roman" w:hAnsi="Times New Roman"/>
                <w:lang w:eastAsia="ru-RU" w:bidi="fa-IR"/>
              </w:rPr>
              <w:t xml:space="preserve">», </w:t>
            </w:r>
            <w:r w:rsidR="00DD47E8">
              <w:rPr>
                <w:rFonts w:ascii="Times New Roman" w:hAnsi="Times New Roman"/>
                <w:sz w:val="20"/>
              </w:rPr>
              <w:t>«Батут»</w:t>
            </w:r>
          </w:p>
          <w:p w:rsidR="00912E07" w:rsidRPr="00304139" w:rsidRDefault="00912E07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на территории </w:t>
            </w:r>
            <w:r w:rsidR="003800E3" w:rsidRPr="00304139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  <w:tc>
          <w:tcPr>
            <w:tcW w:w="198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C5476D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49 644</w:t>
            </w:r>
            <w:r w:rsidR="00912E07" w:rsidRPr="00304139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035B2"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  <w:r w:rsidR="00C5476D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116F6"/>
    <w:rsid w:val="00163165"/>
    <w:rsid w:val="00166F5F"/>
    <w:rsid w:val="001A4459"/>
    <w:rsid w:val="001F4655"/>
    <w:rsid w:val="00201991"/>
    <w:rsid w:val="00270814"/>
    <w:rsid w:val="002C66D7"/>
    <w:rsid w:val="002E4A92"/>
    <w:rsid w:val="00304139"/>
    <w:rsid w:val="00355575"/>
    <w:rsid w:val="00375121"/>
    <w:rsid w:val="003800E3"/>
    <w:rsid w:val="004217FD"/>
    <w:rsid w:val="00431816"/>
    <w:rsid w:val="00437545"/>
    <w:rsid w:val="004A2A6A"/>
    <w:rsid w:val="004A4D11"/>
    <w:rsid w:val="004D4368"/>
    <w:rsid w:val="004D5B9B"/>
    <w:rsid w:val="004F2AB4"/>
    <w:rsid w:val="0060435F"/>
    <w:rsid w:val="00643770"/>
    <w:rsid w:val="00652D1B"/>
    <w:rsid w:val="00681E3D"/>
    <w:rsid w:val="006A4D11"/>
    <w:rsid w:val="006B03B6"/>
    <w:rsid w:val="006B7699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F0BB1"/>
    <w:rsid w:val="00807007"/>
    <w:rsid w:val="00867CD0"/>
    <w:rsid w:val="0088713E"/>
    <w:rsid w:val="0089332D"/>
    <w:rsid w:val="008B5791"/>
    <w:rsid w:val="00912E07"/>
    <w:rsid w:val="00917350"/>
    <w:rsid w:val="00921F98"/>
    <w:rsid w:val="0092368A"/>
    <w:rsid w:val="00931CDF"/>
    <w:rsid w:val="00954727"/>
    <w:rsid w:val="009674B0"/>
    <w:rsid w:val="00974F6D"/>
    <w:rsid w:val="009B06B2"/>
    <w:rsid w:val="00A06DFC"/>
    <w:rsid w:val="00A45B74"/>
    <w:rsid w:val="00A47AC2"/>
    <w:rsid w:val="00B152F5"/>
    <w:rsid w:val="00B26443"/>
    <w:rsid w:val="00B355D9"/>
    <w:rsid w:val="00B47CBC"/>
    <w:rsid w:val="00B81CA8"/>
    <w:rsid w:val="00BF2AE4"/>
    <w:rsid w:val="00C4229D"/>
    <w:rsid w:val="00C51E65"/>
    <w:rsid w:val="00C5476D"/>
    <w:rsid w:val="00C7611F"/>
    <w:rsid w:val="00CA2FCC"/>
    <w:rsid w:val="00CB48B7"/>
    <w:rsid w:val="00CC74FF"/>
    <w:rsid w:val="00DB0785"/>
    <w:rsid w:val="00DD47E8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F30C-B631-447C-9442-5D696E2F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7922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2020-08-05T13:33:00Z</dcterms:created>
  <dcterms:modified xsi:type="dcterms:W3CDTF">2020-08-05T13:33:00Z</dcterms:modified>
</cp:coreProperties>
</file>